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4B89F" w14:textId="079638FB" w:rsidR="00D06547" w:rsidRDefault="009777FC">
      <w:pPr>
        <w:rPr>
          <w:rFonts w:ascii="Times New Roman" w:hAnsi="Times New Roman" w:cs="Times New Roman"/>
          <w:sz w:val="24"/>
          <w:szCs w:val="24"/>
          <w:lang w:val="en-US"/>
        </w:rPr>
      </w:pPr>
      <w:r w:rsidRPr="00F7303F">
        <w:rPr>
          <w:rFonts w:ascii="Times New Roman" w:hAnsi="Times New Roman" w:cs="Times New Roman"/>
          <w:sz w:val="24"/>
          <w:szCs w:val="24"/>
          <w:lang w:val="en-US"/>
        </w:rPr>
        <w:t xml:space="preserve">(This is an example letter </w:t>
      </w:r>
      <w:r w:rsidR="00F7303F" w:rsidRPr="00F7303F">
        <w:rPr>
          <w:rFonts w:ascii="Times New Roman" w:hAnsi="Times New Roman" w:cs="Times New Roman"/>
          <w:sz w:val="24"/>
          <w:szCs w:val="24"/>
          <w:lang w:val="en-US"/>
        </w:rPr>
        <w:t>f</w:t>
      </w:r>
      <w:r w:rsidR="00F7303F">
        <w:rPr>
          <w:rFonts w:ascii="Times New Roman" w:hAnsi="Times New Roman" w:cs="Times New Roman"/>
          <w:sz w:val="24"/>
          <w:szCs w:val="24"/>
          <w:lang w:val="en-US"/>
        </w:rPr>
        <w:t xml:space="preserve">or informing your employees about </w:t>
      </w:r>
      <w:r w:rsidR="00EB2B63">
        <w:rPr>
          <w:rFonts w:ascii="Times New Roman" w:hAnsi="Times New Roman" w:cs="Times New Roman"/>
          <w:sz w:val="24"/>
          <w:szCs w:val="24"/>
          <w:lang w:val="en-US"/>
        </w:rPr>
        <w:t>using the e-salary. You can modify the text u suit your company’s needs.)</w:t>
      </w:r>
    </w:p>
    <w:p w14:paraId="2914B3D3" w14:textId="1A4379CD" w:rsidR="00EB2B63" w:rsidRDefault="00EB2B63">
      <w:pPr>
        <w:rPr>
          <w:rFonts w:ascii="Times New Roman" w:hAnsi="Times New Roman" w:cs="Times New Roman"/>
          <w:sz w:val="24"/>
          <w:szCs w:val="24"/>
          <w:lang w:val="en-US"/>
        </w:rPr>
      </w:pPr>
    </w:p>
    <w:p w14:paraId="29A46047" w14:textId="220E3D1E" w:rsidR="00EB2B63" w:rsidRDefault="00EB2B63">
      <w:pPr>
        <w:rPr>
          <w:rFonts w:ascii="Times New Roman" w:hAnsi="Times New Roman" w:cs="Times New Roman"/>
          <w:sz w:val="24"/>
          <w:szCs w:val="24"/>
          <w:lang w:val="en-US"/>
        </w:rPr>
      </w:pPr>
    </w:p>
    <w:p w14:paraId="174B59A7" w14:textId="69872A3F" w:rsidR="00EB2B63" w:rsidRPr="006C3F6D" w:rsidRDefault="00EB2B63">
      <w:pPr>
        <w:rPr>
          <w:rFonts w:ascii="Times New Roman" w:hAnsi="Times New Roman" w:cs="Times New Roman"/>
          <w:b/>
          <w:bCs/>
          <w:sz w:val="24"/>
          <w:szCs w:val="24"/>
          <w:lang w:val="en-US"/>
        </w:rPr>
      </w:pPr>
      <w:r w:rsidRPr="006C3F6D">
        <w:rPr>
          <w:rFonts w:ascii="Times New Roman" w:hAnsi="Times New Roman" w:cs="Times New Roman"/>
          <w:b/>
          <w:bCs/>
          <w:sz w:val="24"/>
          <w:szCs w:val="24"/>
          <w:lang w:val="en-US"/>
        </w:rPr>
        <w:t>Dear employee,</w:t>
      </w:r>
    </w:p>
    <w:p w14:paraId="3F6267B8" w14:textId="77777777" w:rsidR="006C3F6D" w:rsidRDefault="006C3F6D">
      <w:pPr>
        <w:rPr>
          <w:rFonts w:ascii="Times New Roman" w:hAnsi="Times New Roman" w:cs="Times New Roman"/>
          <w:sz w:val="24"/>
          <w:szCs w:val="24"/>
          <w:lang w:val="en-US"/>
        </w:rPr>
      </w:pPr>
    </w:p>
    <w:p w14:paraId="016C9173" w14:textId="26C06EAB" w:rsidR="00EB2B63" w:rsidRDefault="00EB2B63">
      <w:pPr>
        <w:rPr>
          <w:rFonts w:ascii="Times New Roman" w:hAnsi="Times New Roman" w:cs="Times New Roman"/>
          <w:sz w:val="24"/>
          <w:szCs w:val="24"/>
          <w:lang w:val="en-US"/>
        </w:rPr>
      </w:pPr>
      <w:r>
        <w:rPr>
          <w:rFonts w:ascii="Times New Roman" w:hAnsi="Times New Roman" w:cs="Times New Roman"/>
          <w:sz w:val="24"/>
          <w:szCs w:val="24"/>
          <w:lang w:val="en-US"/>
        </w:rPr>
        <w:t>We have started to use e-salary in our company.</w:t>
      </w:r>
    </w:p>
    <w:p w14:paraId="266ED1EA" w14:textId="2DF1139E" w:rsidR="00EB2B63" w:rsidRDefault="00EB2B63">
      <w:pPr>
        <w:rPr>
          <w:rFonts w:ascii="Times New Roman" w:hAnsi="Times New Roman" w:cs="Times New Roman"/>
          <w:sz w:val="24"/>
          <w:szCs w:val="24"/>
          <w:lang w:val="en-US"/>
        </w:rPr>
      </w:pPr>
      <w:r>
        <w:rPr>
          <w:rFonts w:ascii="Times New Roman" w:hAnsi="Times New Roman" w:cs="Times New Roman"/>
          <w:sz w:val="24"/>
          <w:szCs w:val="24"/>
          <w:lang w:val="en-US"/>
        </w:rPr>
        <w:t>E-salary is an electronic salary slip, that can be viewed in employee’s own internet bank. To view the salary slips, you only need an Internet connection and login credentials to your internet bank.</w:t>
      </w:r>
    </w:p>
    <w:p w14:paraId="148A5331" w14:textId="19A63A85" w:rsidR="00EB2B63" w:rsidRDefault="00EB2B63">
      <w:pPr>
        <w:rPr>
          <w:rFonts w:ascii="Times New Roman" w:hAnsi="Times New Roman" w:cs="Times New Roman"/>
          <w:sz w:val="24"/>
          <w:szCs w:val="24"/>
          <w:lang w:val="en-US"/>
        </w:rPr>
      </w:pPr>
    </w:p>
    <w:p w14:paraId="5D03254A" w14:textId="7CDE05C8" w:rsidR="00EB2B63" w:rsidRPr="006C3F6D" w:rsidRDefault="00EB2B63">
      <w:pPr>
        <w:rPr>
          <w:rFonts w:ascii="Times New Roman" w:hAnsi="Times New Roman" w:cs="Times New Roman"/>
          <w:b/>
          <w:bCs/>
          <w:sz w:val="24"/>
          <w:szCs w:val="24"/>
          <w:lang w:val="en-US"/>
        </w:rPr>
      </w:pPr>
      <w:r w:rsidRPr="006C3F6D">
        <w:rPr>
          <w:rFonts w:ascii="Times New Roman" w:hAnsi="Times New Roman" w:cs="Times New Roman"/>
          <w:b/>
          <w:bCs/>
          <w:sz w:val="24"/>
          <w:szCs w:val="24"/>
          <w:lang w:val="en-US"/>
        </w:rPr>
        <w:t>Why an electronic salary slip?</w:t>
      </w:r>
    </w:p>
    <w:p w14:paraId="6C90D625" w14:textId="6FCDD777" w:rsidR="00EB2B63" w:rsidRDefault="00EB2B63">
      <w:pPr>
        <w:rPr>
          <w:rFonts w:ascii="Times New Roman" w:hAnsi="Times New Roman" w:cs="Times New Roman"/>
          <w:sz w:val="24"/>
          <w:szCs w:val="24"/>
          <w:lang w:val="en-US"/>
        </w:rPr>
      </w:pPr>
      <w:r>
        <w:rPr>
          <w:rFonts w:ascii="Times New Roman" w:hAnsi="Times New Roman" w:cs="Times New Roman"/>
          <w:sz w:val="24"/>
          <w:szCs w:val="24"/>
          <w:lang w:val="en-US"/>
        </w:rPr>
        <w:t>We have developed our organization and started to send our employees’ salary slips in an electronic form. To our employees this offers an opportunity to view their salary slips wherever and whenever. Also, the slips are stored in the internet bank fo</w:t>
      </w:r>
      <w:r w:rsidR="00A21A8F">
        <w:rPr>
          <w:rFonts w:ascii="Times New Roman" w:hAnsi="Times New Roman" w:cs="Times New Roman"/>
          <w:sz w:val="24"/>
          <w:szCs w:val="24"/>
          <w:lang w:val="en-US"/>
        </w:rPr>
        <w:t>r 3 years</w:t>
      </w:r>
      <w:r>
        <w:rPr>
          <w:rFonts w:ascii="Times New Roman" w:hAnsi="Times New Roman" w:cs="Times New Roman"/>
          <w:sz w:val="24"/>
          <w:szCs w:val="24"/>
          <w:lang w:val="en-US"/>
        </w:rPr>
        <w:t>. Salary slips can be printed as well.</w:t>
      </w:r>
    </w:p>
    <w:p w14:paraId="0C34ED51" w14:textId="196BE5D5" w:rsidR="00EB2B63" w:rsidRDefault="00EB2B63">
      <w:pPr>
        <w:rPr>
          <w:rFonts w:ascii="Times New Roman" w:hAnsi="Times New Roman" w:cs="Times New Roman"/>
          <w:sz w:val="24"/>
          <w:szCs w:val="24"/>
          <w:lang w:val="en-US"/>
        </w:rPr>
      </w:pPr>
      <w:r>
        <w:rPr>
          <w:rFonts w:ascii="Times New Roman" w:hAnsi="Times New Roman" w:cs="Times New Roman"/>
          <w:sz w:val="24"/>
          <w:szCs w:val="24"/>
          <w:lang w:val="en-US"/>
        </w:rPr>
        <w:t xml:space="preserve">Electronic salary slip is safe, since the </w:t>
      </w:r>
      <w:r w:rsidR="0005602F">
        <w:rPr>
          <w:rFonts w:ascii="Times New Roman" w:hAnsi="Times New Roman" w:cs="Times New Roman"/>
          <w:sz w:val="24"/>
          <w:szCs w:val="24"/>
          <w:lang w:val="en-US"/>
        </w:rPr>
        <w:t xml:space="preserve">data transfer is encrypted, and user must login to the internet bank </w:t>
      </w:r>
      <w:proofErr w:type="gramStart"/>
      <w:r w:rsidR="0005602F">
        <w:rPr>
          <w:rFonts w:ascii="Times New Roman" w:hAnsi="Times New Roman" w:cs="Times New Roman"/>
          <w:sz w:val="24"/>
          <w:szCs w:val="24"/>
          <w:lang w:val="en-US"/>
        </w:rPr>
        <w:t>in order to</w:t>
      </w:r>
      <w:proofErr w:type="gramEnd"/>
      <w:r w:rsidR="0005602F">
        <w:rPr>
          <w:rFonts w:ascii="Times New Roman" w:hAnsi="Times New Roman" w:cs="Times New Roman"/>
          <w:sz w:val="24"/>
          <w:szCs w:val="24"/>
          <w:lang w:val="en-US"/>
        </w:rPr>
        <w:t xml:space="preserve"> view the salary slips.</w:t>
      </w:r>
    </w:p>
    <w:p w14:paraId="2036ABBA" w14:textId="6C66CA52" w:rsidR="0005602F" w:rsidRDefault="0005602F">
      <w:pPr>
        <w:rPr>
          <w:rFonts w:ascii="Times New Roman" w:hAnsi="Times New Roman" w:cs="Times New Roman"/>
          <w:sz w:val="24"/>
          <w:szCs w:val="24"/>
          <w:lang w:val="en-US"/>
        </w:rPr>
      </w:pPr>
    </w:p>
    <w:p w14:paraId="3E6C9E21" w14:textId="65C6C220" w:rsidR="0005602F" w:rsidRPr="006C3F6D" w:rsidRDefault="0005602F">
      <w:pPr>
        <w:rPr>
          <w:rFonts w:ascii="Times New Roman" w:hAnsi="Times New Roman" w:cs="Times New Roman"/>
          <w:b/>
          <w:bCs/>
          <w:sz w:val="24"/>
          <w:szCs w:val="24"/>
          <w:lang w:val="en-US"/>
        </w:rPr>
      </w:pPr>
      <w:r w:rsidRPr="006C3F6D">
        <w:rPr>
          <w:rFonts w:ascii="Times New Roman" w:hAnsi="Times New Roman" w:cs="Times New Roman"/>
          <w:b/>
          <w:bCs/>
          <w:sz w:val="24"/>
          <w:szCs w:val="24"/>
          <w:lang w:val="en-US"/>
        </w:rPr>
        <w:t>How to find the electronic salary slip?</w:t>
      </w:r>
    </w:p>
    <w:p w14:paraId="151221CA" w14:textId="1E66210A" w:rsidR="0005602F" w:rsidRDefault="0005602F">
      <w:pPr>
        <w:rPr>
          <w:rFonts w:ascii="Times New Roman" w:hAnsi="Times New Roman" w:cs="Times New Roman"/>
          <w:sz w:val="24"/>
          <w:szCs w:val="24"/>
          <w:lang w:val="en-US"/>
        </w:rPr>
      </w:pPr>
      <w:r>
        <w:rPr>
          <w:rFonts w:ascii="Times New Roman" w:hAnsi="Times New Roman" w:cs="Times New Roman"/>
          <w:sz w:val="24"/>
          <w:szCs w:val="24"/>
          <w:lang w:val="en-US"/>
        </w:rPr>
        <w:t xml:space="preserve">When you have the login credentials to your internet bank, you can start using the e-salary instantly. If your bank offers several options for e-salary operators, select </w:t>
      </w:r>
      <w:proofErr w:type="spellStart"/>
      <w:r>
        <w:rPr>
          <w:rFonts w:ascii="Times New Roman" w:hAnsi="Times New Roman" w:cs="Times New Roman"/>
          <w:sz w:val="24"/>
          <w:szCs w:val="24"/>
          <w:lang w:val="en-US"/>
        </w:rPr>
        <w:t>Apix</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in order to</w:t>
      </w:r>
      <w:proofErr w:type="gramEnd"/>
      <w:r>
        <w:rPr>
          <w:rFonts w:ascii="Times New Roman" w:hAnsi="Times New Roman" w:cs="Times New Roman"/>
          <w:sz w:val="24"/>
          <w:szCs w:val="24"/>
          <w:lang w:val="en-US"/>
        </w:rPr>
        <w:t xml:space="preserve"> access your e-salary.</w:t>
      </w:r>
    </w:p>
    <w:p w14:paraId="4F0E374D" w14:textId="62F6BFD4" w:rsidR="0005602F" w:rsidRDefault="0005602F">
      <w:pPr>
        <w:rPr>
          <w:rFonts w:ascii="Times New Roman" w:hAnsi="Times New Roman" w:cs="Times New Roman"/>
          <w:sz w:val="24"/>
          <w:szCs w:val="24"/>
          <w:lang w:val="en-US"/>
        </w:rPr>
      </w:pPr>
      <w:r>
        <w:rPr>
          <w:rFonts w:ascii="Times New Roman" w:hAnsi="Times New Roman" w:cs="Times New Roman"/>
          <w:sz w:val="24"/>
          <w:szCs w:val="24"/>
          <w:lang w:val="en-US"/>
        </w:rPr>
        <w:t>E-salary service varies depending on the bank, so general instructions about using the e-salary in banks cannot be given. Your own bank will offer the instructions.</w:t>
      </w:r>
    </w:p>
    <w:p w14:paraId="2F2A2094" w14:textId="7E308B34" w:rsidR="0005602F" w:rsidRDefault="0005602F">
      <w:pPr>
        <w:rPr>
          <w:rFonts w:ascii="Times New Roman" w:hAnsi="Times New Roman" w:cs="Times New Roman"/>
          <w:sz w:val="24"/>
          <w:szCs w:val="24"/>
          <w:lang w:val="en-US"/>
        </w:rPr>
      </w:pPr>
    </w:p>
    <w:p w14:paraId="275947FF" w14:textId="38DC20FA" w:rsidR="0005602F" w:rsidRPr="006C3F6D" w:rsidRDefault="0005602F">
      <w:pPr>
        <w:rPr>
          <w:rFonts w:ascii="Times New Roman" w:hAnsi="Times New Roman" w:cs="Times New Roman"/>
          <w:b/>
          <w:bCs/>
          <w:sz w:val="24"/>
          <w:szCs w:val="24"/>
          <w:lang w:val="en-US"/>
        </w:rPr>
      </w:pPr>
      <w:r w:rsidRPr="006C3F6D">
        <w:rPr>
          <w:rFonts w:ascii="Times New Roman" w:hAnsi="Times New Roman" w:cs="Times New Roman"/>
          <w:b/>
          <w:bCs/>
          <w:sz w:val="24"/>
          <w:szCs w:val="24"/>
          <w:lang w:val="en-US"/>
        </w:rPr>
        <w:t>Where can I find further information?</w:t>
      </w:r>
    </w:p>
    <w:p w14:paraId="786C2A5D" w14:textId="4F038E42" w:rsidR="0005602F" w:rsidRDefault="006C3F6D">
      <w:pPr>
        <w:rPr>
          <w:rFonts w:ascii="Times New Roman" w:hAnsi="Times New Roman" w:cs="Times New Roman"/>
          <w:sz w:val="24"/>
          <w:szCs w:val="24"/>
          <w:lang w:val="en-US"/>
        </w:rPr>
      </w:pPr>
      <w:r>
        <w:rPr>
          <w:rFonts w:ascii="Times New Roman" w:hAnsi="Times New Roman" w:cs="Times New Roman"/>
          <w:sz w:val="24"/>
          <w:szCs w:val="24"/>
          <w:lang w:val="en-US"/>
        </w:rPr>
        <w:t>Our salary calculation department helps with the questions regarding salaries.</w:t>
      </w:r>
    </w:p>
    <w:p w14:paraId="56755936" w14:textId="5E2B2050" w:rsidR="006C3F6D" w:rsidRDefault="006C3F6D">
      <w:pPr>
        <w:rPr>
          <w:rFonts w:ascii="Times New Roman" w:hAnsi="Times New Roman" w:cs="Times New Roman"/>
          <w:sz w:val="24"/>
          <w:szCs w:val="24"/>
          <w:lang w:val="en-US"/>
        </w:rPr>
      </w:pPr>
      <w:r>
        <w:rPr>
          <w:rFonts w:ascii="Times New Roman" w:hAnsi="Times New Roman" w:cs="Times New Roman"/>
          <w:sz w:val="24"/>
          <w:szCs w:val="24"/>
          <w:lang w:val="en-US"/>
        </w:rPr>
        <w:t>Your own bank will help you with questions regarding the e-salary in your internet bank.</w:t>
      </w:r>
    </w:p>
    <w:p w14:paraId="378398C5" w14:textId="4E889322" w:rsidR="006C3F6D" w:rsidRDefault="006C3F6D">
      <w:pPr>
        <w:rPr>
          <w:rFonts w:ascii="Times New Roman" w:hAnsi="Times New Roman" w:cs="Times New Roman"/>
          <w:sz w:val="24"/>
          <w:szCs w:val="24"/>
          <w:lang w:val="en-US"/>
        </w:rPr>
      </w:pPr>
    </w:p>
    <w:p w14:paraId="688169D3" w14:textId="7E589105" w:rsidR="006C3F6D" w:rsidRPr="006C3F6D" w:rsidRDefault="006C3F6D">
      <w:pPr>
        <w:rPr>
          <w:rFonts w:ascii="Times New Roman" w:hAnsi="Times New Roman" w:cs="Times New Roman"/>
          <w:b/>
          <w:bCs/>
          <w:sz w:val="24"/>
          <w:szCs w:val="24"/>
          <w:lang w:val="en-US"/>
        </w:rPr>
      </w:pPr>
      <w:r w:rsidRPr="006C3F6D">
        <w:rPr>
          <w:rFonts w:ascii="Times New Roman" w:hAnsi="Times New Roman" w:cs="Times New Roman"/>
          <w:b/>
          <w:bCs/>
          <w:sz w:val="24"/>
          <w:szCs w:val="24"/>
          <w:lang w:val="en-US"/>
        </w:rPr>
        <w:t>Welcome to be a user of electronic salary slips!</w:t>
      </w:r>
    </w:p>
    <w:p w14:paraId="32C8F89F" w14:textId="77777777" w:rsidR="0005602F" w:rsidRPr="00F7303F" w:rsidRDefault="0005602F">
      <w:pPr>
        <w:rPr>
          <w:rFonts w:ascii="Times New Roman" w:hAnsi="Times New Roman" w:cs="Times New Roman"/>
          <w:sz w:val="24"/>
          <w:szCs w:val="24"/>
          <w:lang w:val="en-US"/>
        </w:rPr>
      </w:pPr>
    </w:p>
    <w:sectPr w:rsidR="0005602F" w:rsidRPr="00F7303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D3C"/>
    <w:rsid w:val="0005602F"/>
    <w:rsid w:val="000F705B"/>
    <w:rsid w:val="00456391"/>
    <w:rsid w:val="006C3F6D"/>
    <w:rsid w:val="009777FC"/>
    <w:rsid w:val="00A21A8F"/>
    <w:rsid w:val="00EB2B63"/>
    <w:rsid w:val="00EB4D3C"/>
    <w:rsid w:val="00F7303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A060"/>
  <w15:chartTrackingRefBased/>
  <w15:docId w15:val="{84E0709B-6B16-4403-9537-0B201D00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 Harjula</dc:creator>
  <cp:keywords/>
  <dc:description/>
  <cp:lastModifiedBy>Artturi Härkönen</cp:lastModifiedBy>
  <cp:revision>4</cp:revision>
  <dcterms:created xsi:type="dcterms:W3CDTF">2020-08-13T13:24:00Z</dcterms:created>
  <dcterms:modified xsi:type="dcterms:W3CDTF">2020-09-01T12:20:00Z</dcterms:modified>
</cp:coreProperties>
</file>