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0D69" w14:textId="0C45D89A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>(Tämä on mallikirje verkkopalvelun käyttöönotosta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2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92540">
        <w:rPr>
          <w:rFonts w:ascii="Times New Roman" w:hAnsi="Times New Roman" w:cs="Times New Roman"/>
          <w:sz w:val="24"/>
          <w:szCs w:val="24"/>
        </w:rPr>
        <w:t>oit</w:t>
      </w:r>
      <w:r>
        <w:rPr>
          <w:rFonts w:ascii="Times New Roman" w:hAnsi="Times New Roman" w:cs="Times New Roman"/>
          <w:sz w:val="24"/>
          <w:szCs w:val="24"/>
        </w:rPr>
        <w:t xml:space="preserve"> muokata kirjeen yrityksenne tarpeisiin soveltuvaksi ja</w:t>
      </w:r>
      <w:r w:rsidRPr="00492540">
        <w:rPr>
          <w:rFonts w:ascii="Times New Roman" w:hAnsi="Times New Roman" w:cs="Times New Roman"/>
          <w:sz w:val="24"/>
          <w:szCs w:val="24"/>
        </w:rPr>
        <w:t xml:space="preserve"> toimittaa </w:t>
      </w:r>
      <w:r>
        <w:rPr>
          <w:rFonts w:ascii="Times New Roman" w:hAnsi="Times New Roman" w:cs="Times New Roman"/>
          <w:sz w:val="24"/>
          <w:szCs w:val="24"/>
        </w:rPr>
        <w:t>palkka</w:t>
      </w:r>
      <w:r w:rsidRPr="00492540">
        <w:rPr>
          <w:rFonts w:ascii="Times New Roman" w:hAnsi="Times New Roman" w:cs="Times New Roman"/>
          <w:sz w:val="24"/>
          <w:szCs w:val="24"/>
        </w:rPr>
        <w:t>laskelm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492540">
        <w:rPr>
          <w:rFonts w:ascii="Times New Roman" w:hAnsi="Times New Roman" w:cs="Times New Roman"/>
          <w:sz w:val="24"/>
          <w:szCs w:val="24"/>
        </w:rPr>
        <w:t>n saajille.)</w:t>
      </w:r>
    </w:p>
    <w:p w14:paraId="60060B4A" w14:textId="62AFDE9F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</w:p>
    <w:p w14:paraId="62EC07D9" w14:textId="77777777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</w:p>
    <w:p w14:paraId="13F5F43D" w14:textId="77777777" w:rsidR="00492540" w:rsidRPr="00492540" w:rsidRDefault="00492540" w:rsidP="004925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540">
        <w:rPr>
          <w:rFonts w:ascii="Times New Roman" w:hAnsi="Times New Roman" w:cs="Times New Roman"/>
          <w:b/>
          <w:bCs/>
          <w:sz w:val="24"/>
          <w:szCs w:val="24"/>
        </w:rPr>
        <w:t>Hyvä työntekijämme,</w:t>
      </w:r>
    </w:p>
    <w:p w14:paraId="5DA78AEB" w14:textId="77777777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</w:p>
    <w:p w14:paraId="5255588C" w14:textId="305225AC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 xml:space="preserve">Olemme tehneet ohjelmistotoimittajamme Accountor </w:t>
      </w:r>
      <w:proofErr w:type="spellStart"/>
      <w:r w:rsidRPr="00492540">
        <w:rPr>
          <w:rFonts w:ascii="Times New Roman" w:hAnsi="Times New Roman" w:cs="Times New Roman"/>
          <w:sz w:val="24"/>
          <w:szCs w:val="24"/>
        </w:rPr>
        <w:t>Finago</w:t>
      </w:r>
      <w:proofErr w:type="spellEnd"/>
      <w:r w:rsidRPr="00492540">
        <w:rPr>
          <w:rFonts w:ascii="Times New Roman" w:hAnsi="Times New Roman" w:cs="Times New Roman"/>
          <w:sz w:val="24"/>
          <w:szCs w:val="24"/>
        </w:rPr>
        <w:t xml:space="preserve"> Oy:n kanssa sopimuksen verkkopalkkalaskelmien käyttöönotosta.</w:t>
      </w:r>
    </w:p>
    <w:p w14:paraId="1BC2D9B7" w14:textId="6447139B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>Verkkopalkka on sähköinen palkkalaskelma, joka tarjoaa työntekijälle omat palkkatiedot nähtäväksi sähköisesti verkkopankin kautta. Palvelun käyttöön tarvitset vain Internet-yhteyden ja verkkopankkitunnukset.</w:t>
      </w:r>
    </w:p>
    <w:p w14:paraId="1D26FAE1" w14:textId="77777777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</w:p>
    <w:p w14:paraId="0FC96F9A" w14:textId="76768C11" w:rsidR="00492540" w:rsidRPr="00492540" w:rsidRDefault="00492540" w:rsidP="004925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540">
        <w:rPr>
          <w:rFonts w:ascii="Times New Roman" w:hAnsi="Times New Roman" w:cs="Times New Roman"/>
          <w:b/>
          <w:bCs/>
          <w:sz w:val="24"/>
          <w:szCs w:val="24"/>
        </w:rPr>
        <w:t>Miksi sähköinen palkkalaskelma?</w:t>
      </w:r>
    </w:p>
    <w:p w14:paraId="367353DE" w14:textId="2C22E22F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>Olemme kehittäneet organisaatiomme toimintaa siirtymällä sähköisiin palkkalaskelmiin. Henkilöstöllemme tämä tarjoaa mahdollisuuden ajasta ja paikasta riippumattomaan palkkalaskelmien katseluun ja aikaisempien palkkalaskelmien arkisto</w:t>
      </w:r>
      <w:r>
        <w:rPr>
          <w:rFonts w:ascii="Times New Roman" w:hAnsi="Times New Roman" w:cs="Times New Roman"/>
          <w:sz w:val="24"/>
          <w:szCs w:val="24"/>
        </w:rPr>
        <w:t>intii</w:t>
      </w:r>
      <w:r w:rsidRPr="00492540">
        <w:rPr>
          <w:rFonts w:ascii="Times New Roman" w:hAnsi="Times New Roman" w:cs="Times New Roman"/>
          <w:sz w:val="24"/>
          <w:szCs w:val="24"/>
        </w:rPr>
        <w:t>n. Palkkalaskelmat säilytetään verkkopalkkapalvelus</w:t>
      </w:r>
      <w:r w:rsidR="00A6127B">
        <w:rPr>
          <w:rFonts w:ascii="Times New Roman" w:hAnsi="Times New Roman" w:cs="Times New Roman"/>
          <w:sz w:val="24"/>
          <w:szCs w:val="24"/>
        </w:rPr>
        <w:t>sa 3 vuotta</w:t>
      </w:r>
      <w:r w:rsidRPr="00492540">
        <w:rPr>
          <w:rFonts w:ascii="Times New Roman" w:hAnsi="Times New Roman" w:cs="Times New Roman"/>
          <w:sz w:val="24"/>
          <w:szCs w:val="24"/>
        </w:rPr>
        <w:t>.  Palkkalaskelmat voi tulostaa paperille.</w:t>
      </w:r>
    </w:p>
    <w:p w14:paraId="01654D6F" w14:textId="77777777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>Sähköinen palkkalaskelma on turvallinen, koska tietoliikenne on salattu ja käyttäjä tunnistetaan verkkopankkitunnuksilla.</w:t>
      </w:r>
    </w:p>
    <w:p w14:paraId="25103D6F" w14:textId="77777777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18008" w14:textId="77777777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</w:p>
    <w:p w14:paraId="18AB4824" w14:textId="3CE84D7B" w:rsidR="00492540" w:rsidRPr="00492540" w:rsidRDefault="00492540" w:rsidP="004925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540">
        <w:rPr>
          <w:rFonts w:ascii="Times New Roman" w:hAnsi="Times New Roman" w:cs="Times New Roman"/>
          <w:b/>
          <w:bCs/>
          <w:sz w:val="24"/>
          <w:szCs w:val="24"/>
        </w:rPr>
        <w:t>Kuinka saat palkkalaskelmasi sähköisesti?</w:t>
      </w:r>
    </w:p>
    <w:p w14:paraId="2E88CF7D" w14:textId="6D23C700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>Kun käytössäsi on pankin verkkopankkitunnukset, voit ottaa heti verkkopalkan käyttöösi. Mikäli verkkopankki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492540">
        <w:rPr>
          <w:rFonts w:ascii="Times New Roman" w:hAnsi="Times New Roman" w:cs="Times New Roman"/>
          <w:sz w:val="24"/>
          <w:szCs w:val="24"/>
        </w:rPr>
        <w:t xml:space="preserve"> tarjoaa useita Verkkopalkkavaihtoehtoja, saat oman palkkalaskelmasi esiin valitsemalla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Apixin</w:t>
      </w:r>
      <w:proofErr w:type="spellEnd"/>
      <w:r w:rsidRPr="00492540">
        <w:rPr>
          <w:rFonts w:ascii="Times New Roman" w:hAnsi="Times New Roman" w:cs="Times New Roman"/>
          <w:sz w:val="24"/>
          <w:szCs w:val="24"/>
        </w:rPr>
        <w:t xml:space="preserve"> verkkopalkan.</w:t>
      </w:r>
    </w:p>
    <w:p w14:paraId="518CAD20" w14:textId="77777777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>Palvelun toiminta verkkopankissa vaihtelee pankeittain, joten yleistä ohjetta palvelun käyttöön ei voida antaa. Asiaa voi tiedustella omasta pankista.</w:t>
      </w:r>
    </w:p>
    <w:p w14:paraId="3AA5BC20" w14:textId="77777777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</w:p>
    <w:p w14:paraId="381DD47E" w14:textId="6C3550A9" w:rsidR="00492540" w:rsidRPr="00492540" w:rsidRDefault="00492540" w:rsidP="004925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540">
        <w:rPr>
          <w:rFonts w:ascii="Times New Roman" w:hAnsi="Times New Roman" w:cs="Times New Roman"/>
          <w:b/>
          <w:bCs/>
          <w:sz w:val="24"/>
          <w:szCs w:val="24"/>
        </w:rPr>
        <w:t>Mistä saat lisää tietoa?</w:t>
      </w:r>
    </w:p>
    <w:p w14:paraId="6CB30ED4" w14:textId="64BE579B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>Palk</w:t>
      </w:r>
      <w:r>
        <w:rPr>
          <w:rFonts w:ascii="Times New Roman" w:hAnsi="Times New Roman" w:cs="Times New Roman"/>
          <w:sz w:val="24"/>
          <w:szCs w:val="24"/>
        </w:rPr>
        <w:t>anlaskenta</w:t>
      </w:r>
      <w:r w:rsidRPr="00492540">
        <w:rPr>
          <w:rFonts w:ascii="Times New Roman" w:hAnsi="Times New Roman" w:cs="Times New Roman"/>
          <w:sz w:val="24"/>
          <w:szCs w:val="24"/>
        </w:rPr>
        <w:t>mme auttaa edelleen palkanmaksuun liittyvissä asioissa.</w:t>
      </w:r>
    </w:p>
    <w:p w14:paraId="2C4CC93D" w14:textId="77777777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  <w:r w:rsidRPr="00492540">
        <w:rPr>
          <w:rFonts w:ascii="Times New Roman" w:hAnsi="Times New Roman" w:cs="Times New Roman"/>
          <w:sz w:val="24"/>
          <w:szCs w:val="24"/>
        </w:rPr>
        <w:t>Verkkopalkasta ja -pankista saat lisätietoa myös omasta pankistasi.</w:t>
      </w:r>
    </w:p>
    <w:p w14:paraId="64D47CEB" w14:textId="5E3CEF29" w:rsidR="00492540" w:rsidRPr="00492540" w:rsidRDefault="00492540" w:rsidP="00492540">
      <w:pPr>
        <w:rPr>
          <w:rFonts w:ascii="Times New Roman" w:hAnsi="Times New Roman" w:cs="Times New Roman"/>
          <w:sz w:val="24"/>
          <w:szCs w:val="24"/>
        </w:rPr>
      </w:pPr>
    </w:p>
    <w:p w14:paraId="48275672" w14:textId="46C9370F" w:rsidR="00492540" w:rsidRPr="00492540" w:rsidRDefault="00492540" w:rsidP="004925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540">
        <w:rPr>
          <w:rFonts w:ascii="Times New Roman" w:hAnsi="Times New Roman" w:cs="Times New Roman"/>
          <w:b/>
          <w:bCs/>
          <w:sz w:val="24"/>
          <w:szCs w:val="24"/>
        </w:rPr>
        <w:t>Tervetuloa sähköisen palkkalaskelman käyttäjäksi!</w:t>
      </w:r>
    </w:p>
    <w:sectPr w:rsidR="00492540" w:rsidRPr="00492540" w:rsidSect="000E58A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99"/>
    <w:rsid w:val="000E58A8"/>
    <w:rsid w:val="000F705B"/>
    <w:rsid w:val="0034786B"/>
    <w:rsid w:val="00456391"/>
    <w:rsid w:val="00492540"/>
    <w:rsid w:val="00536D1C"/>
    <w:rsid w:val="007462D6"/>
    <w:rsid w:val="007A659D"/>
    <w:rsid w:val="00A6127B"/>
    <w:rsid w:val="00BC1B63"/>
    <w:rsid w:val="00D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78BF"/>
  <w15:chartTrackingRefBased/>
  <w15:docId w15:val="{9A3F8658-439B-4982-9A66-BAF09F8A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 Harjula</dc:creator>
  <cp:keywords/>
  <dc:description/>
  <cp:lastModifiedBy>Artturi Härkönen</cp:lastModifiedBy>
  <cp:revision>5</cp:revision>
  <dcterms:created xsi:type="dcterms:W3CDTF">2020-08-13T08:06:00Z</dcterms:created>
  <dcterms:modified xsi:type="dcterms:W3CDTF">2020-09-01T12:17:00Z</dcterms:modified>
</cp:coreProperties>
</file>